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6C75" w14:textId="77777777" w:rsidR="007A059B" w:rsidRPr="007A059B" w:rsidRDefault="007A059B" w:rsidP="007A059B"/>
    <w:p w14:paraId="35C587A4" w14:textId="466E4F74" w:rsidR="007A059B" w:rsidRPr="007A059B" w:rsidRDefault="007A059B" w:rsidP="007A059B">
      <w:pPr>
        <w:jc w:val="center"/>
      </w:pPr>
      <w:r w:rsidRPr="007A059B">
        <w:rPr>
          <w:b/>
          <w:bCs/>
        </w:rPr>
        <w:t>ISKOLA-EGÉSZSÉGÜGYI GONDOZÁSI TERV SZÜLŐK RÉSZÉRE</w:t>
      </w:r>
    </w:p>
    <w:p w14:paraId="75F16ED3" w14:textId="77777777" w:rsidR="007A059B" w:rsidRPr="007A059B" w:rsidRDefault="007A059B" w:rsidP="007A059B">
      <w:r w:rsidRPr="007A059B">
        <w:rPr>
          <w:b/>
          <w:bCs/>
        </w:rPr>
        <w:t xml:space="preserve">Tisztelt Szülők! </w:t>
      </w:r>
    </w:p>
    <w:p w14:paraId="4A358319" w14:textId="77777777" w:rsidR="007A059B" w:rsidRPr="007A059B" w:rsidRDefault="007A059B" w:rsidP="007A059B">
      <w:r w:rsidRPr="007A059B">
        <w:rPr>
          <w:b/>
          <w:bCs/>
        </w:rPr>
        <w:t xml:space="preserve">Az Iskolaegészségügyi Szolgálat tagjai: </w:t>
      </w:r>
    </w:p>
    <w:p w14:paraId="01F32609" w14:textId="77777777" w:rsidR="007A059B" w:rsidRPr="007A059B" w:rsidRDefault="007A059B" w:rsidP="007A059B">
      <w:r w:rsidRPr="007A059B">
        <w:rPr>
          <w:b/>
          <w:bCs/>
        </w:rPr>
        <w:t xml:space="preserve">Dr. Iványi-Bajkó Katalin, iskolaorvos </w:t>
      </w:r>
      <w:r w:rsidRPr="007A059B">
        <w:t xml:space="preserve">(szentendresulidoki@gmail.com), </w:t>
      </w:r>
    </w:p>
    <w:p w14:paraId="6806D37A" w14:textId="601A8D46" w:rsidR="007A059B" w:rsidRPr="007A059B" w:rsidRDefault="007A059B" w:rsidP="007A059B">
      <w:r w:rsidRPr="007A059B">
        <w:t>rendelés: min</w:t>
      </w:r>
      <w:r w:rsidR="00EE665B">
        <w:t>den páratlan kedden egyeztetett időpontban</w:t>
      </w:r>
    </w:p>
    <w:p w14:paraId="68EBCF9A" w14:textId="15FE80E9" w:rsidR="007A059B" w:rsidRPr="007A059B" w:rsidRDefault="007A059B" w:rsidP="007A059B">
      <w:r w:rsidRPr="007A059B">
        <w:rPr>
          <w:b/>
          <w:bCs/>
        </w:rPr>
        <w:t>Szabó Anikó, iskolavédőnő (</w:t>
      </w:r>
      <w:r>
        <w:t>szabo.aniko@ph.szentendre.hu</w:t>
      </w:r>
      <w:r w:rsidRPr="007A059B">
        <w:t xml:space="preserve">, +36205755134) </w:t>
      </w:r>
    </w:p>
    <w:p w14:paraId="39884773" w14:textId="748EA4AA" w:rsidR="007A059B" w:rsidRPr="007A059B" w:rsidRDefault="007A059B" w:rsidP="007A059B">
      <w:r w:rsidRPr="007A059B">
        <w:t xml:space="preserve">rendelés: </w:t>
      </w:r>
      <w:r w:rsidR="00EE665B">
        <w:t>kedden 8.00-12.00, mely a védőnői munka miatt változhat</w:t>
      </w:r>
    </w:p>
    <w:p w14:paraId="3C29CDF6" w14:textId="77777777" w:rsidR="007A059B" w:rsidRPr="007A059B" w:rsidRDefault="007A059B" w:rsidP="007A059B">
      <w:r w:rsidRPr="007A059B">
        <w:t xml:space="preserve">Munkánk célja, a panaszt még nem okozó elváltozások mielőbbi felfedezése, kiszűrése. Iskolánkban az orvosi és védőnői ellátás keretei között a következő gondozási tevékenységben részesül gyermeke az 1997. évi CLIV. törvény, az 51/1997. (XII.18.) NM rendelet, a 49/2004. (V.21.) ESzCsM rendelet és a 26/1997 (IX.3.) NM rendelet, valamint a szakmai irányelvek alapján. </w:t>
      </w:r>
    </w:p>
    <w:p w14:paraId="2ACF1F46" w14:textId="77777777" w:rsidR="007A059B" w:rsidRPr="007A059B" w:rsidRDefault="007A059B" w:rsidP="007A059B">
      <w:r w:rsidRPr="007A059B">
        <w:rPr>
          <w:b/>
          <w:bCs/>
        </w:rPr>
        <w:t xml:space="preserve">Kötelező szűrővizsgálatok: </w:t>
      </w:r>
    </w:p>
    <w:p w14:paraId="66EF9027" w14:textId="77777777" w:rsidR="007A059B" w:rsidRPr="007A059B" w:rsidRDefault="007A059B" w:rsidP="007A059B">
      <w:r w:rsidRPr="007A059B">
        <w:t xml:space="preserve">1.évfolyam állapotfelmérése, 2.,4.,6.,8. évfolyam szűrővizsgálata, 16 évesek záróvizsgálata. fejtetű szűrővizsgálat. </w:t>
      </w:r>
    </w:p>
    <w:p w14:paraId="0F7A0C33" w14:textId="77777777" w:rsidR="007A059B" w:rsidRPr="007A059B" w:rsidRDefault="007A059B" w:rsidP="007A059B">
      <w:r w:rsidRPr="007A059B">
        <w:t xml:space="preserve">Ezen belül a védőnői vizsgálat része: </w:t>
      </w:r>
    </w:p>
    <w:p w14:paraId="5832C6CF" w14:textId="77777777" w:rsidR="007A059B" w:rsidRPr="007A059B" w:rsidRDefault="007A059B" w:rsidP="007A059B">
      <w:r w:rsidRPr="007A059B">
        <w:t xml:space="preserve">- a testmagasság, testtömeg, a testi fejlettség és tápláltsági állapot hazai standardok szerinti értékelése, </w:t>
      </w:r>
    </w:p>
    <w:p w14:paraId="2F01DB93" w14:textId="5B0FF07A" w:rsidR="007A059B" w:rsidRPr="007A059B" w:rsidRDefault="007A059B" w:rsidP="007A059B">
      <w:r w:rsidRPr="007A059B">
        <w:t xml:space="preserve">- a nemi fejlődés nyomon követése, </w:t>
      </w:r>
    </w:p>
    <w:p w14:paraId="75517136" w14:textId="77777777" w:rsidR="007A059B" w:rsidRPr="007A059B" w:rsidRDefault="007A059B" w:rsidP="007A059B">
      <w:r w:rsidRPr="007A059B">
        <w:t xml:space="preserve">- az érzékszervek működésének vizsgálata (látás, hallás) </w:t>
      </w:r>
    </w:p>
    <w:p w14:paraId="50712A83" w14:textId="77777777" w:rsidR="007A059B" w:rsidRPr="007A059B" w:rsidRDefault="007A059B" w:rsidP="007A059B">
      <w:r w:rsidRPr="007A059B">
        <w:t xml:space="preserve">- színlátás vizsgálata a 6. évfolyamon, </w:t>
      </w:r>
    </w:p>
    <w:p w14:paraId="2078D436" w14:textId="77777777" w:rsidR="007A059B" w:rsidRPr="007A059B" w:rsidRDefault="007A059B" w:rsidP="007A059B">
      <w:r w:rsidRPr="007A059B">
        <w:t xml:space="preserve">- mozgásszervek vizsgálata, </w:t>
      </w:r>
    </w:p>
    <w:p w14:paraId="5671CF51" w14:textId="77777777" w:rsidR="007A059B" w:rsidRPr="007A059B" w:rsidRDefault="007A059B" w:rsidP="007A059B">
      <w:r w:rsidRPr="007A059B">
        <w:t xml:space="preserve">- vérnyomásmérés, </w:t>
      </w:r>
    </w:p>
    <w:p w14:paraId="672B3D00" w14:textId="77777777" w:rsidR="007A059B" w:rsidRPr="007A059B" w:rsidRDefault="007A059B" w:rsidP="007A059B">
      <w:r w:rsidRPr="007A059B">
        <w:t xml:space="preserve">- a pajzsmirigy tapintásos vizsgálata a 4. évfolyamtól, </w:t>
      </w:r>
    </w:p>
    <w:p w14:paraId="00D01C65" w14:textId="77777777" w:rsidR="007A059B" w:rsidRPr="007A059B" w:rsidRDefault="007A059B" w:rsidP="007A059B">
      <w:r w:rsidRPr="007A059B">
        <w:t xml:space="preserve">- általános személyi higiénia és fejtetű szűrése negyedévenként, kiszűrés esetén ellátása a szülő feladata a kapott tájékoztatás alapján </w:t>
      </w:r>
    </w:p>
    <w:p w14:paraId="4ADDF7AD" w14:textId="77777777" w:rsidR="007A059B" w:rsidRPr="007A059B" w:rsidRDefault="007A059B" w:rsidP="007A059B">
      <w:r w:rsidRPr="007A059B">
        <w:t xml:space="preserve">- a pszichés, motoros, mentális, szociális fejlődés és a magatartás problémáinak feltárása. </w:t>
      </w:r>
    </w:p>
    <w:p w14:paraId="40738F66" w14:textId="77777777" w:rsidR="007A059B" w:rsidRPr="007A059B" w:rsidRDefault="007A059B" w:rsidP="007A059B">
      <w:r w:rsidRPr="007A059B">
        <w:t xml:space="preserve">A kiszűrt rendellenességekről a védőnő tájékoztatja az iskola-, illetve a háziorvost. </w:t>
      </w:r>
    </w:p>
    <w:p w14:paraId="3FA1CE44" w14:textId="4134820D" w:rsidR="007A059B" w:rsidRPr="007A059B" w:rsidRDefault="007A059B" w:rsidP="007A059B">
      <w:r w:rsidRPr="007A059B">
        <w:t>Az orvosi szűrővizsgálat része fizikális belgyógyászati szűrés, mozgásszervek vizsgálata, testi fejlettség és tápláltsági állapot, a nemi fejlődés, a pszichés, motoros, mentális, szociális fejlődés nyomon követése</w:t>
      </w:r>
      <w:r>
        <w:t xml:space="preserve"> </w:t>
      </w:r>
      <w:r w:rsidRPr="007A059B">
        <w:t xml:space="preserve">és a magatartásproblémák feltárása. </w:t>
      </w:r>
    </w:p>
    <w:p w14:paraId="224F04FB" w14:textId="77777777" w:rsidR="007A059B" w:rsidRDefault="007A059B" w:rsidP="007A059B">
      <w:pPr>
        <w:rPr>
          <w:b/>
          <w:bCs/>
        </w:rPr>
      </w:pPr>
      <w:r w:rsidRPr="007A059B">
        <w:rPr>
          <w:b/>
          <w:bCs/>
        </w:rPr>
        <w:t xml:space="preserve">A vizsgálatokon a részvétel minden tanulónak kötelező! </w:t>
      </w:r>
    </w:p>
    <w:p w14:paraId="3D72E26A" w14:textId="2A9A2C3F" w:rsidR="007A059B" w:rsidRPr="007A059B" w:rsidRDefault="007A059B" w:rsidP="007A059B">
      <w:r>
        <w:rPr>
          <w:b/>
          <w:bCs/>
        </w:rPr>
        <w:t>A szülő jelen lehet a vizsgálaton előre egyeztetett időpontban.</w:t>
      </w:r>
    </w:p>
    <w:p w14:paraId="7B64E2EE" w14:textId="77777777" w:rsidR="007A059B" w:rsidRPr="007A059B" w:rsidRDefault="007A059B" w:rsidP="007A059B">
      <w:r w:rsidRPr="007A059B">
        <w:t xml:space="preserve">A védőnői és az orvosi vizsgálatokról a Kréta rendszeren küldünk tájékoztatót. </w:t>
      </w:r>
    </w:p>
    <w:p w14:paraId="6862D046" w14:textId="77777777" w:rsidR="007A059B" w:rsidRPr="007A059B" w:rsidRDefault="007A059B" w:rsidP="007A059B">
      <w:r w:rsidRPr="007A059B">
        <w:rPr>
          <w:b/>
          <w:bCs/>
        </w:rPr>
        <w:lastRenderedPageBreak/>
        <w:t xml:space="preserve">Eltérés esetén szakorvoshoz irányítjuk a tanulót és értesítjük a szülőket! </w:t>
      </w:r>
    </w:p>
    <w:p w14:paraId="31DD0B89" w14:textId="77777777" w:rsidR="007A059B" w:rsidRPr="007A059B" w:rsidRDefault="007A059B" w:rsidP="007A059B">
      <w:r w:rsidRPr="007A059B">
        <w:t xml:space="preserve">Kérjük a Szülőket, hogy beutalás esetén mielőbb kérjenek időpontot az adott </w:t>
      </w:r>
      <w:r w:rsidRPr="007A059B">
        <w:rPr>
          <w:b/>
          <w:bCs/>
        </w:rPr>
        <w:t>szakorvosi vizsgálatra</w:t>
      </w:r>
      <w:r w:rsidRPr="007A059B">
        <w:t xml:space="preserve">, és annak </w:t>
      </w:r>
      <w:r w:rsidRPr="007A059B">
        <w:rPr>
          <w:b/>
          <w:bCs/>
        </w:rPr>
        <w:t xml:space="preserve">eredményét </w:t>
      </w:r>
      <w:r w:rsidRPr="007A059B">
        <w:t xml:space="preserve">(a kapott leletet) feltétlenül </w:t>
      </w:r>
      <w:r w:rsidRPr="007A059B">
        <w:rPr>
          <w:b/>
          <w:bCs/>
        </w:rPr>
        <w:t xml:space="preserve">juttassák vissza részünkre </w:t>
      </w:r>
      <w:r w:rsidRPr="007A059B">
        <w:t xml:space="preserve">a szakszerű ellátás biztosítása érdekében! </w:t>
      </w:r>
    </w:p>
    <w:p w14:paraId="08105526" w14:textId="77777777" w:rsidR="007A059B" w:rsidRPr="007A059B" w:rsidRDefault="007A059B" w:rsidP="007A059B">
      <w:r w:rsidRPr="007A059B">
        <w:rPr>
          <w:b/>
          <w:bCs/>
        </w:rPr>
        <w:t xml:space="preserve">Fokozott gondozás: </w:t>
      </w:r>
    </w:p>
    <w:p w14:paraId="759F4621" w14:textId="77777777" w:rsidR="007A059B" w:rsidRPr="007A059B" w:rsidRDefault="007A059B" w:rsidP="007A059B">
      <w:r w:rsidRPr="007A059B">
        <w:t xml:space="preserve">A szakorvosi vizsgálatok alapján a gyermek fokozott gondozásban részesül. A gyermek állapotát nyomon követjük, melyhez kérünk minden újabb leletet bemutatni! </w:t>
      </w:r>
    </w:p>
    <w:p w14:paraId="7A524A15" w14:textId="77777777" w:rsidR="007A059B" w:rsidRPr="007A059B" w:rsidRDefault="007A059B" w:rsidP="007A059B">
      <w:r w:rsidRPr="007A059B">
        <w:rPr>
          <w:b/>
          <w:bCs/>
        </w:rPr>
        <w:t xml:space="preserve">Testnevelési kategóriába sorolás: </w:t>
      </w:r>
    </w:p>
    <w:p w14:paraId="41F10FA0" w14:textId="77777777" w:rsidR="007A059B" w:rsidRPr="007A059B" w:rsidRDefault="007A059B" w:rsidP="007A059B">
      <w:r w:rsidRPr="007A059B">
        <w:t xml:space="preserve">A szakorvosi leletek alapján az iskolaorvos végzi a védőnő segítségével. </w:t>
      </w:r>
    </w:p>
    <w:p w14:paraId="57F13AAD" w14:textId="77777777" w:rsidR="007A059B" w:rsidRPr="007A059B" w:rsidRDefault="007A059B" w:rsidP="007A059B">
      <w:r w:rsidRPr="007A059B">
        <w:rPr>
          <w:b/>
          <w:bCs/>
        </w:rPr>
        <w:t xml:space="preserve">Kötelező védőoltások: </w:t>
      </w:r>
    </w:p>
    <w:p w14:paraId="5C64D89C" w14:textId="77777777" w:rsidR="007A059B" w:rsidRPr="007A059B" w:rsidRDefault="007A059B" w:rsidP="007A059B">
      <w:r w:rsidRPr="007A059B">
        <w:t xml:space="preserve">A kötelező védőoltások megtörténtének ellenőrzése a védőnő feladata az 1. osztályosok és minden új tanuló esetében. Ehhez kérjük az oltási könyv fénymásolatának beküldését! </w:t>
      </w:r>
    </w:p>
    <w:p w14:paraId="23D6C9BE" w14:textId="77777777" w:rsidR="007A059B" w:rsidRPr="007A059B" w:rsidRDefault="007A059B" w:rsidP="007A059B">
      <w:r w:rsidRPr="007A059B">
        <w:t xml:space="preserve">Iskolai kampányoltás keretén belül 6. évfolyamon egyik oltás a Diftéria (torokgyík), Pertussis (szamárköhögés), Tetanus (merevgörcs) és a másik oltás a Morbilli (kanyaró), Mumpsz (fültőmirigy gyulladás), Rubeola (rózsahimlő) emlékeztető oltása. </w:t>
      </w:r>
    </w:p>
    <w:p w14:paraId="0206352D" w14:textId="77777777" w:rsidR="007A059B" w:rsidRPr="007A059B" w:rsidRDefault="007A059B" w:rsidP="007A059B">
      <w:r w:rsidRPr="007A059B">
        <w:t xml:space="preserve">A 7. évfolyam tanulóit Hepatitis-B (fertőző májgyulladás B típusa) ellen oltjuk. </w:t>
      </w:r>
    </w:p>
    <w:p w14:paraId="4332A6D6" w14:textId="77777777" w:rsidR="007A059B" w:rsidRPr="007A059B" w:rsidRDefault="007A059B" w:rsidP="007A059B">
      <w:r w:rsidRPr="007A059B">
        <w:t xml:space="preserve">A 7. osztályos lányok és fiúk ingyenes, nem kötelező HPV elleni védőoltása történik az iskolaorvos által. </w:t>
      </w:r>
    </w:p>
    <w:p w14:paraId="09372F06" w14:textId="77777777" w:rsidR="007A059B" w:rsidRPr="007A059B" w:rsidRDefault="007A059B" w:rsidP="007A059B">
      <w:r w:rsidRPr="007A059B">
        <w:rPr>
          <w:b/>
          <w:bCs/>
        </w:rPr>
        <w:t xml:space="preserve">Védőnői fogadóóra: </w:t>
      </w:r>
    </w:p>
    <w:p w14:paraId="2513A40A" w14:textId="77777777" w:rsidR="007A059B" w:rsidRPr="007A059B" w:rsidRDefault="007A059B" w:rsidP="007A059B">
      <w:r w:rsidRPr="007A059B">
        <w:t xml:space="preserve">Megadott, illetve előre egyeztetett időpontban fordulhatnak a diákok, szülők, pedagógusok kérdéseikkel a védőnőhöz. </w:t>
      </w:r>
    </w:p>
    <w:p w14:paraId="7D88E992" w14:textId="77777777" w:rsidR="007A059B" w:rsidRPr="007A059B" w:rsidRDefault="007A059B" w:rsidP="007A059B">
      <w:r w:rsidRPr="007A059B">
        <w:rPr>
          <w:b/>
          <w:bCs/>
        </w:rPr>
        <w:t xml:space="preserve">Egészségnevelés: </w:t>
      </w:r>
    </w:p>
    <w:p w14:paraId="0875935C" w14:textId="77777777" w:rsidR="007A059B" w:rsidRPr="007A059B" w:rsidRDefault="007A059B" w:rsidP="007A059B">
      <w:r w:rsidRPr="007A059B">
        <w:t xml:space="preserve">Tanórákon, valamint tanórán kívül van lehetőség egyes témakörökben a védőnő által megtartott foglalkozásokra. Pl.: egészséges táplálkozás, káros szenvedélyek, higiénia, nemi fejlődés, társas kapcsolatok, egészséges környezet, elsősegélynyújtás, csecsemőgondozás, szerelem és párkapcsolatok. </w:t>
      </w:r>
    </w:p>
    <w:p w14:paraId="21A2D3B7" w14:textId="5D5952E3" w:rsidR="007A059B" w:rsidRPr="007A059B" w:rsidRDefault="007A059B" w:rsidP="007A059B">
      <w:r w:rsidRPr="007A059B">
        <w:rPr>
          <w:b/>
          <w:bCs/>
        </w:rPr>
        <w:t>Higiéniás</w:t>
      </w:r>
      <w:r>
        <w:rPr>
          <w:b/>
          <w:bCs/>
        </w:rPr>
        <w:t xml:space="preserve"> </w:t>
      </w:r>
      <w:r w:rsidRPr="007A059B">
        <w:rPr>
          <w:b/>
          <w:bCs/>
        </w:rPr>
        <w:t xml:space="preserve">ellenőrzés. </w:t>
      </w:r>
    </w:p>
    <w:p w14:paraId="7EA0DC28" w14:textId="77777777" w:rsidR="007A059B" w:rsidRPr="007A059B" w:rsidRDefault="007A059B" w:rsidP="007A059B">
      <w:r w:rsidRPr="007A059B">
        <w:rPr>
          <w:b/>
          <w:bCs/>
        </w:rPr>
        <w:t xml:space="preserve">Az iskolában betegellátást csak elsősegély jelleggel végzünk, betegség esetén forduljanak a háziorvoshoz! </w:t>
      </w:r>
    </w:p>
    <w:p w14:paraId="7C2AF213" w14:textId="77777777" w:rsidR="007A059B" w:rsidRPr="007A059B" w:rsidRDefault="007A059B" w:rsidP="007A059B">
      <w:r w:rsidRPr="007A059B">
        <w:t xml:space="preserve">A járványok elkerülése miatt ne küldjék gyermeküket betegen az iskolába! </w:t>
      </w:r>
    </w:p>
    <w:p w14:paraId="1695B35F" w14:textId="2E641928" w:rsidR="007A059B" w:rsidRDefault="007A059B" w:rsidP="007A059B">
      <w:r w:rsidRPr="007A059B">
        <w:t xml:space="preserve">A szűrővizsgálatok kötelezőek, amennyiben a szülő nem járul hozzá, </w:t>
      </w:r>
      <w:r>
        <w:t xml:space="preserve">abban az esetben háromszori értesítés után </w:t>
      </w:r>
      <w:r w:rsidRPr="007A059B">
        <w:t xml:space="preserve">jelzést kell tennünk a Népegészségügyi </w:t>
      </w:r>
      <w:r>
        <w:t>Osztály</w:t>
      </w:r>
      <w:r w:rsidRPr="007A059B">
        <w:t xml:space="preserve"> felé, mely a törvényi szabályozás alapján eljárást indíthat</w:t>
      </w:r>
      <w:r>
        <w:t>, valamint jelzést küldünk a Dunakanyari Család- és Gyermekjóléti Intézmény felé is a hatályos jogszabályok alapján.</w:t>
      </w:r>
    </w:p>
    <w:p w14:paraId="62FE6357" w14:textId="3673DAC4" w:rsidR="007A059B" w:rsidRPr="007A059B" w:rsidRDefault="007A059B" w:rsidP="007A059B">
      <w:r>
        <w:t>Köszönjük együttműködését!</w:t>
      </w:r>
    </w:p>
    <w:p w14:paraId="497D35F0" w14:textId="080F0FB8" w:rsidR="008115F1" w:rsidRDefault="007A059B" w:rsidP="007A059B">
      <w:r w:rsidRPr="007A059B">
        <w:t>Iskola-egészségügyi Szolgálat</w:t>
      </w:r>
    </w:p>
    <w:sectPr w:rsidR="00811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59B"/>
    <w:rsid w:val="00141D27"/>
    <w:rsid w:val="00153103"/>
    <w:rsid w:val="0064515A"/>
    <w:rsid w:val="007A059B"/>
    <w:rsid w:val="007A77D1"/>
    <w:rsid w:val="008115F1"/>
    <w:rsid w:val="00DB71F1"/>
    <w:rsid w:val="00E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EEF4"/>
  <w15:chartTrackingRefBased/>
  <w15:docId w15:val="{8B09D2A8-CC13-47B4-9D3A-3308F0BC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A0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A0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A05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A0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A05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A0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A0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A0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A0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A0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A0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A05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A059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A059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A059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A059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A059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A059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A0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A0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A0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A0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A0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A059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A059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A059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A0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A059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A0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3</cp:revision>
  <dcterms:created xsi:type="dcterms:W3CDTF">2025-09-19T13:12:00Z</dcterms:created>
  <dcterms:modified xsi:type="dcterms:W3CDTF">2025-09-19T13:14:00Z</dcterms:modified>
</cp:coreProperties>
</file>